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0F" w:rsidRPr="00D24C8C" w:rsidRDefault="00AD720F" w:rsidP="00AD720F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EF44CB" w:rsidRPr="00D24C8C" w:rsidRDefault="00231C29" w:rsidP="00AD720F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24C8C">
        <w:rPr>
          <w:rFonts w:ascii="Times New Roman" w:hAnsi="Times New Roman" w:cs="Times New Roman"/>
          <w:b/>
          <w:bCs/>
          <w:smallCaps/>
          <w:sz w:val="28"/>
          <w:szCs w:val="28"/>
        </w:rPr>
        <w:t>School District of Oakfield</w:t>
      </w:r>
    </w:p>
    <w:p w:rsidR="00EF44CB" w:rsidRPr="00D24C8C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24C8C">
        <w:rPr>
          <w:rFonts w:ascii="Times New Roman" w:hAnsi="Times New Roman" w:cs="Times New Roman"/>
          <w:b/>
          <w:smallCaps/>
          <w:sz w:val="28"/>
          <w:szCs w:val="28"/>
        </w:rPr>
        <w:t>Regular School Board Meeting</w:t>
      </w:r>
    </w:p>
    <w:p w:rsidR="00231C29" w:rsidRPr="00AD720F" w:rsidRDefault="00EF44CB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3"/>
          <w:szCs w:val="23"/>
        </w:rPr>
      </w:pPr>
      <w:r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 xml:space="preserve">Monday, </w:t>
      </w:r>
      <w:r w:rsidR="00D9223A"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>Ju</w:t>
      </w:r>
      <w:r w:rsidR="00845607"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>ly</w:t>
      </w:r>
      <w:r w:rsidR="00D9223A"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 xml:space="preserve"> </w:t>
      </w:r>
      <w:r w:rsidR="00845607"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>25</w:t>
      </w:r>
      <w:r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>, 2016</w:t>
      </w:r>
    </w:p>
    <w:p w:rsidR="00231C29" w:rsidRPr="00AD720F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3"/>
          <w:szCs w:val="23"/>
        </w:rPr>
      </w:pPr>
      <w:r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>Oakfield Elementary School Library</w:t>
      </w:r>
    </w:p>
    <w:p w:rsidR="00231C29" w:rsidRPr="00AD720F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3"/>
          <w:szCs w:val="23"/>
        </w:rPr>
      </w:pPr>
      <w:r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>200 White Street, Oakfield, WI</w:t>
      </w:r>
    </w:p>
    <w:p w:rsidR="00EF44CB" w:rsidRPr="00AD720F" w:rsidRDefault="00EF44CB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3"/>
          <w:szCs w:val="23"/>
        </w:rPr>
      </w:pPr>
      <w:r w:rsidRPr="00AD720F">
        <w:rPr>
          <w:rFonts w:ascii="Times New Roman" w:hAnsi="Times New Roman" w:cs="Times New Roman"/>
          <w:b/>
          <w:bCs/>
          <w:color w:val="8064A2"/>
          <w:sz w:val="23"/>
          <w:szCs w:val="23"/>
        </w:rPr>
        <w:t>5:30 p.m.</w:t>
      </w:r>
    </w:p>
    <w:p w:rsidR="00EF44CB" w:rsidRPr="00896A04" w:rsidRDefault="00EF44CB" w:rsidP="00EF44CB">
      <w:pPr>
        <w:tabs>
          <w:tab w:val="left" w:pos="-480"/>
          <w:tab w:val="left" w:pos="0"/>
          <w:tab w:val="left" w:pos="720"/>
          <w:tab w:val="left" w:pos="1080"/>
          <w:tab w:val="left" w:pos="1260"/>
          <w:tab w:val="left" w:pos="2160"/>
        </w:tabs>
        <w:spacing w:line="204" w:lineRule="auto"/>
        <w:ind w:left="1080" w:firstLine="450"/>
        <w:rPr>
          <w:rFonts w:ascii="Times New Roman" w:hAnsi="Times New Roman" w:cs="Times New Roman"/>
          <w:sz w:val="14"/>
          <w:szCs w:val="14"/>
        </w:rPr>
      </w:pPr>
      <w:r w:rsidRPr="00AD720F">
        <w:rPr>
          <w:rFonts w:ascii="Times New Roman" w:hAnsi="Times New Roman" w:cs="Times New Roman"/>
          <w:sz w:val="23"/>
          <w:szCs w:val="23"/>
        </w:rPr>
        <w:tab/>
      </w:r>
      <w:bookmarkStart w:id="0" w:name="_GoBack"/>
      <w:bookmarkEnd w:id="0"/>
    </w:p>
    <w:p w:rsidR="00EF44CB" w:rsidRDefault="00EF44CB" w:rsidP="00EF44CB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AD720F">
        <w:rPr>
          <w:rFonts w:ascii="Times New Roman" w:hAnsi="Times New Roman" w:cs="Times New Roman"/>
          <w:b/>
          <w:bCs/>
          <w:sz w:val="23"/>
          <w:szCs w:val="23"/>
          <w:u w:val="single"/>
        </w:rPr>
        <w:t>AGENDA</w:t>
      </w:r>
    </w:p>
    <w:p w:rsidR="00D24C8C" w:rsidRPr="00896A04" w:rsidRDefault="00D24C8C" w:rsidP="00EF44CB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:rsidR="00EF44CB" w:rsidRPr="00AD720F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Meeting called to order by President</w:t>
      </w:r>
    </w:p>
    <w:p w:rsidR="00EF44CB" w:rsidRPr="00AD720F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Pledge of Allegiance</w:t>
      </w:r>
    </w:p>
    <w:p w:rsidR="00EF44CB" w:rsidRPr="00AD720F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 xml:space="preserve">Roll Call </w:t>
      </w:r>
    </w:p>
    <w:p w:rsidR="00EF44CB" w:rsidRPr="00AD720F" w:rsidRDefault="00EF44CB" w:rsidP="00AD720F">
      <w:pPr>
        <w:numPr>
          <w:ilvl w:val="0"/>
          <w:numId w:val="3"/>
        </w:numPr>
        <w:tabs>
          <w:tab w:val="left" w:pos="90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 xml:space="preserve">Discussion/action on </w:t>
      </w:r>
      <w:r w:rsidR="00845607" w:rsidRPr="00AD720F">
        <w:rPr>
          <w:rFonts w:ascii="Times New Roman" w:hAnsi="Times New Roman" w:cs="Times New Roman"/>
          <w:sz w:val="23"/>
          <w:szCs w:val="23"/>
        </w:rPr>
        <w:t>June 13</w:t>
      </w:r>
      <w:r w:rsidRPr="00AD720F">
        <w:rPr>
          <w:rFonts w:ascii="Times New Roman" w:hAnsi="Times New Roman" w:cs="Times New Roman"/>
          <w:sz w:val="23"/>
          <w:szCs w:val="23"/>
        </w:rPr>
        <w:t xml:space="preserve">, 2016 </w:t>
      </w:r>
      <w:r w:rsidR="000156ED" w:rsidRPr="00AD720F">
        <w:rPr>
          <w:rFonts w:ascii="Times New Roman" w:hAnsi="Times New Roman" w:cs="Times New Roman"/>
          <w:sz w:val="23"/>
          <w:szCs w:val="23"/>
        </w:rPr>
        <w:t xml:space="preserve">and </w:t>
      </w:r>
      <w:r w:rsidR="003065B3" w:rsidRPr="00AD720F">
        <w:rPr>
          <w:rFonts w:ascii="Times New Roman" w:hAnsi="Times New Roman" w:cs="Times New Roman"/>
          <w:sz w:val="23"/>
          <w:szCs w:val="23"/>
        </w:rPr>
        <w:t xml:space="preserve">July 1, 2016 </w:t>
      </w:r>
      <w:r w:rsidRPr="00AD720F">
        <w:rPr>
          <w:rFonts w:ascii="Times New Roman" w:hAnsi="Times New Roman" w:cs="Times New Roman"/>
          <w:sz w:val="23"/>
          <w:szCs w:val="23"/>
        </w:rPr>
        <w:t xml:space="preserve">School Board Meeting minutes </w:t>
      </w:r>
    </w:p>
    <w:p w:rsidR="00EF44CB" w:rsidRPr="00AD720F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</w:t>
      </w:r>
      <w:r w:rsidR="00756884" w:rsidRPr="00AD720F">
        <w:rPr>
          <w:rFonts w:ascii="Times New Roman" w:hAnsi="Times New Roman" w:cs="Times New Roman"/>
          <w:sz w:val="23"/>
          <w:szCs w:val="23"/>
        </w:rPr>
        <w:t xml:space="preserve">/action on warrants through </w:t>
      </w:r>
      <w:r w:rsidR="00845607" w:rsidRPr="00AD720F">
        <w:rPr>
          <w:rFonts w:ascii="Times New Roman" w:hAnsi="Times New Roman" w:cs="Times New Roman"/>
          <w:sz w:val="23"/>
          <w:szCs w:val="23"/>
        </w:rPr>
        <w:t xml:space="preserve">July </w:t>
      </w:r>
      <w:r w:rsidR="003D4A31" w:rsidRPr="00AD720F">
        <w:rPr>
          <w:rFonts w:ascii="Times New Roman" w:hAnsi="Times New Roman" w:cs="Times New Roman"/>
          <w:sz w:val="23"/>
          <w:szCs w:val="23"/>
        </w:rPr>
        <w:t>18</w:t>
      </w:r>
      <w:r w:rsidRPr="00AD720F">
        <w:rPr>
          <w:rFonts w:ascii="Times New Roman" w:hAnsi="Times New Roman" w:cs="Times New Roman"/>
          <w:sz w:val="23"/>
          <w:szCs w:val="23"/>
        </w:rPr>
        <w:t>, 2016</w:t>
      </w:r>
    </w:p>
    <w:p w:rsidR="00EF44CB" w:rsidRPr="00AD720F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 xml:space="preserve">Public </w:t>
      </w:r>
      <w:r w:rsidR="00231C29" w:rsidRPr="00AD720F">
        <w:rPr>
          <w:rFonts w:ascii="Times New Roman" w:hAnsi="Times New Roman" w:cs="Times New Roman"/>
          <w:sz w:val="23"/>
          <w:szCs w:val="23"/>
        </w:rPr>
        <w:t>Comments</w:t>
      </w:r>
    </w:p>
    <w:p w:rsidR="00231C29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Reports</w:t>
      </w:r>
      <w:r w:rsidR="001E4248">
        <w:rPr>
          <w:rFonts w:ascii="Times New Roman" w:hAnsi="Times New Roman" w:cs="Times New Roman"/>
          <w:sz w:val="23"/>
          <w:szCs w:val="23"/>
        </w:rPr>
        <w:t>:</w:t>
      </w:r>
    </w:p>
    <w:p w:rsidR="001E4248" w:rsidRPr="001E4248" w:rsidRDefault="001E4248" w:rsidP="001E4248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E4248">
        <w:rPr>
          <w:rFonts w:ascii="Times New Roman" w:hAnsi="Times New Roman" w:cs="Times New Roman"/>
          <w:sz w:val="22"/>
          <w:szCs w:val="22"/>
        </w:rPr>
        <w:t>Administrator</w:t>
      </w:r>
      <w:r w:rsidR="00541E4A">
        <w:rPr>
          <w:rFonts w:ascii="Times New Roman" w:hAnsi="Times New Roman" w:cs="Times New Roman"/>
          <w:sz w:val="22"/>
          <w:szCs w:val="22"/>
        </w:rPr>
        <w:t>s</w:t>
      </w:r>
      <w:r w:rsidRPr="001E4248">
        <w:rPr>
          <w:rFonts w:ascii="Times New Roman" w:hAnsi="Times New Roman" w:cs="Times New Roman"/>
          <w:sz w:val="22"/>
          <w:szCs w:val="22"/>
        </w:rPr>
        <w:t xml:space="preserve"> Report</w:t>
      </w:r>
      <w:r w:rsidR="00AB024F">
        <w:rPr>
          <w:rFonts w:ascii="Times New Roman" w:hAnsi="Times New Roman" w:cs="Times New Roman"/>
          <w:sz w:val="22"/>
          <w:szCs w:val="22"/>
        </w:rPr>
        <w:t>s</w:t>
      </w:r>
    </w:p>
    <w:p w:rsidR="00B3027F" w:rsidRPr="001E4248" w:rsidRDefault="00231C29" w:rsidP="001E4248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E4248">
        <w:rPr>
          <w:rFonts w:ascii="Times New Roman" w:hAnsi="Times New Roman" w:cs="Times New Roman"/>
          <w:sz w:val="22"/>
          <w:szCs w:val="22"/>
        </w:rPr>
        <w:t>Oakfield Learning Center/</w:t>
      </w:r>
      <w:r w:rsidR="000156ED" w:rsidRPr="001E4248">
        <w:rPr>
          <w:rFonts w:ascii="Times New Roman" w:hAnsi="Times New Roman" w:cs="Times New Roman"/>
          <w:sz w:val="22"/>
          <w:szCs w:val="22"/>
        </w:rPr>
        <w:t>Child Care</w:t>
      </w:r>
      <w:r w:rsidRPr="001E4248">
        <w:rPr>
          <w:rFonts w:ascii="Times New Roman" w:hAnsi="Times New Roman" w:cs="Times New Roman"/>
          <w:sz w:val="22"/>
          <w:szCs w:val="22"/>
        </w:rPr>
        <w:t xml:space="preserve"> Program</w:t>
      </w:r>
      <w:r w:rsidR="001E4248" w:rsidRPr="001E4248">
        <w:rPr>
          <w:rFonts w:ascii="Times New Roman" w:hAnsi="Times New Roman" w:cs="Times New Roman"/>
          <w:sz w:val="22"/>
          <w:szCs w:val="22"/>
        </w:rPr>
        <w:t xml:space="preserve"> Report</w:t>
      </w:r>
    </w:p>
    <w:p w:rsidR="001E4248" w:rsidRPr="001E4248" w:rsidRDefault="001E4248" w:rsidP="001E4248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E4248">
        <w:rPr>
          <w:rFonts w:ascii="Times New Roman" w:hAnsi="Times New Roman" w:cs="Times New Roman"/>
          <w:sz w:val="22"/>
          <w:szCs w:val="22"/>
        </w:rPr>
        <w:t xml:space="preserve">CESA Delegate </w:t>
      </w:r>
      <w:r w:rsidR="00AB024F">
        <w:rPr>
          <w:rFonts w:ascii="Times New Roman" w:hAnsi="Times New Roman" w:cs="Times New Roman"/>
          <w:sz w:val="22"/>
          <w:szCs w:val="22"/>
        </w:rPr>
        <w:t>Update</w:t>
      </w:r>
    </w:p>
    <w:p w:rsidR="001E4248" w:rsidRPr="001E4248" w:rsidRDefault="001E4248" w:rsidP="001E4248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E4248">
        <w:rPr>
          <w:rFonts w:ascii="Times New Roman" w:hAnsi="Times New Roman" w:cs="Times New Roman"/>
          <w:sz w:val="22"/>
          <w:szCs w:val="22"/>
        </w:rPr>
        <w:t>Student Representative Report</w:t>
      </w:r>
    </w:p>
    <w:p w:rsidR="00231C29" w:rsidRPr="00AD720F" w:rsidRDefault="00B40DED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 xml:space="preserve">Discussion/action on </w:t>
      </w:r>
      <w:r w:rsidR="00231C29" w:rsidRPr="00AD720F">
        <w:rPr>
          <w:rFonts w:ascii="Times New Roman" w:hAnsi="Times New Roman" w:cs="Times New Roman"/>
          <w:sz w:val="23"/>
          <w:szCs w:val="23"/>
        </w:rPr>
        <w:t>resignation of high school/middle school Science teacher</w:t>
      </w:r>
    </w:p>
    <w:p w:rsidR="00B40DED" w:rsidRPr="00AD720F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Discussion/action on appointment of high school/middle school Science teacher</w:t>
      </w:r>
    </w:p>
    <w:p w:rsidR="000069C9" w:rsidRPr="00AD720F" w:rsidRDefault="000069C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Discussion/action on resignation of high school/middle school Spanish teacher</w:t>
      </w:r>
    </w:p>
    <w:p w:rsidR="00F62D3C" w:rsidRPr="00AD720F" w:rsidRDefault="00523E87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 xml:space="preserve">Discussion/action on </w:t>
      </w:r>
      <w:r w:rsidR="00231C29" w:rsidRPr="00AD720F">
        <w:rPr>
          <w:rFonts w:ascii="Times New Roman" w:hAnsi="Times New Roman" w:cs="Times New Roman"/>
          <w:sz w:val="23"/>
          <w:szCs w:val="23"/>
        </w:rPr>
        <w:t>appointment of high school</w:t>
      </w:r>
      <w:r w:rsidR="000069C9" w:rsidRPr="00AD720F">
        <w:rPr>
          <w:rFonts w:ascii="Times New Roman" w:hAnsi="Times New Roman" w:cs="Times New Roman"/>
          <w:sz w:val="23"/>
          <w:szCs w:val="23"/>
        </w:rPr>
        <w:t>/middle</w:t>
      </w:r>
      <w:r w:rsidR="00231C29" w:rsidRPr="00AD720F">
        <w:rPr>
          <w:rFonts w:ascii="Times New Roman" w:hAnsi="Times New Roman" w:cs="Times New Roman"/>
          <w:sz w:val="23"/>
          <w:szCs w:val="23"/>
        </w:rPr>
        <w:t xml:space="preserve"> Spanish teacher</w:t>
      </w:r>
    </w:p>
    <w:p w:rsidR="009C04D5" w:rsidRPr="00AD720F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Discussion/action to approve</w:t>
      </w:r>
      <w:r w:rsidR="009C04D5" w:rsidRPr="00AD720F">
        <w:rPr>
          <w:rFonts w:ascii="Times New Roman" w:hAnsi="Times New Roman" w:cs="Times New Roman"/>
          <w:sz w:val="23"/>
          <w:szCs w:val="23"/>
        </w:rPr>
        <w:t xml:space="preserve"> </w:t>
      </w:r>
      <w:r w:rsidRPr="00AD720F">
        <w:rPr>
          <w:rFonts w:ascii="Times New Roman" w:hAnsi="Times New Roman" w:cs="Times New Roman"/>
          <w:sz w:val="23"/>
          <w:szCs w:val="23"/>
        </w:rPr>
        <w:t xml:space="preserve">changes to the Middle School </w:t>
      </w:r>
      <w:r w:rsidR="00414289">
        <w:rPr>
          <w:rFonts w:ascii="Times New Roman" w:hAnsi="Times New Roman" w:cs="Times New Roman"/>
          <w:sz w:val="23"/>
          <w:szCs w:val="23"/>
        </w:rPr>
        <w:t xml:space="preserve">Student/Parent </w:t>
      </w:r>
      <w:r w:rsidRPr="00AD720F">
        <w:rPr>
          <w:rFonts w:ascii="Times New Roman" w:hAnsi="Times New Roman" w:cs="Times New Roman"/>
          <w:sz w:val="23"/>
          <w:szCs w:val="23"/>
        </w:rPr>
        <w:t>Handbook</w:t>
      </w:r>
    </w:p>
    <w:p w:rsidR="009C04D5" w:rsidRPr="00AD720F" w:rsidRDefault="009C04D5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 xml:space="preserve">Discussion/action to </w:t>
      </w:r>
      <w:r w:rsidR="00231C29" w:rsidRPr="00AD720F">
        <w:rPr>
          <w:rFonts w:ascii="Times New Roman" w:hAnsi="Times New Roman" w:cs="Times New Roman"/>
          <w:sz w:val="23"/>
          <w:szCs w:val="23"/>
        </w:rPr>
        <w:t xml:space="preserve">approve changes to the High School </w:t>
      </w:r>
      <w:r w:rsidR="00414289">
        <w:rPr>
          <w:rFonts w:ascii="Times New Roman" w:hAnsi="Times New Roman" w:cs="Times New Roman"/>
          <w:sz w:val="23"/>
          <w:szCs w:val="23"/>
        </w:rPr>
        <w:t xml:space="preserve">Student/Parent </w:t>
      </w:r>
      <w:r w:rsidR="00231C29" w:rsidRPr="00AD720F">
        <w:rPr>
          <w:rFonts w:ascii="Times New Roman" w:hAnsi="Times New Roman" w:cs="Times New Roman"/>
          <w:sz w:val="23"/>
          <w:szCs w:val="23"/>
        </w:rPr>
        <w:t>Handbook</w:t>
      </w:r>
    </w:p>
    <w:p w:rsidR="009C04D5" w:rsidRPr="00AD720F" w:rsidRDefault="009C04D5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 xml:space="preserve">Discussion/action to </w:t>
      </w:r>
      <w:r w:rsidR="00231C29" w:rsidRPr="00AD720F">
        <w:rPr>
          <w:rFonts w:ascii="Times New Roman" w:hAnsi="Times New Roman" w:cs="Times New Roman"/>
          <w:sz w:val="23"/>
          <w:szCs w:val="23"/>
        </w:rPr>
        <w:t xml:space="preserve">approve changes to the Elementary School </w:t>
      </w:r>
      <w:r w:rsidR="00414289">
        <w:rPr>
          <w:rFonts w:ascii="Times New Roman" w:hAnsi="Times New Roman" w:cs="Times New Roman"/>
          <w:sz w:val="23"/>
          <w:szCs w:val="23"/>
        </w:rPr>
        <w:t xml:space="preserve">Student/Parent </w:t>
      </w:r>
      <w:r w:rsidR="00231C29" w:rsidRPr="00AD720F">
        <w:rPr>
          <w:rFonts w:ascii="Times New Roman" w:hAnsi="Times New Roman" w:cs="Times New Roman"/>
          <w:sz w:val="23"/>
          <w:szCs w:val="23"/>
        </w:rPr>
        <w:t>Handbook</w:t>
      </w:r>
    </w:p>
    <w:p w:rsidR="00FB52A6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Discussion/action to approve changes to the Co-curricular Code of Conduct</w:t>
      </w:r>
    </w:p>
    <w:p w:rsidR="00896A04" w:rsidRDefault="00896A04" w:rsidP="00896A0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Discussion/action on</w:t>
      </w:r>
      <w:r>
        <w:rPr>
          <w:rFonts w:ascii="Times New Roman" w:hAnsi="Times New Roman" w:cs="Times New Roman"/>
          <w:sz w:val="23"/>
          <w:szCs w:val="23"/>
        </w:rPr>
        <w:t xml:space="preserve"> Fall Athletic Coaches</w:t>
      </w:r>
    </w:p>
    <w:p w:rsidR="00D24C8C" w:rsidRDefault="00D24C8C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Discussion/action 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96A04">
        <w:rPr>
          <w:rFonts w:ascii="Times New Roman" w:hAnsi="Times New Roman" w:cs="Times New Roman"/>
          <w:sz w:val="23"/>
          <w:szCs w:val="23"/>
        </w:rPr>
        <w:t xml:space="preserve">Fall </w:t>
      </w:r>
      <w:r>
        <w:rPr>
          <w:rFonts w:ascii="Times New Roman" w:hAnsi="Times New Roman" w:cs="Times New Roman"/>
          <w:sz w:val="23"/>
          <w:szCs w:val="23"/>
        </w:rPr>
        <w:t xml:space="preserve">Volunteer </w:t>
      </w:r>
      <w:r w:rsidR="00896A04">
        <w:rPr>
          <w:rFonts w:ascii="Times New Roman" w:hAnsi="Times New Roman" w:cs="Times New Roman"/>
          <w:sz w:val="23"/>
          <w:szCs w:val="23"/>
        </w:rPr>
        <w:t xml:space="preserve">Athletic </w:t>
      </w:r>
      <w:r>
        <w:rPr>
          <w:rFonts w:ascii="Times New Roman" w:hAnsi="Times New Roman" w:cs="Times New Roman"/>
          <w:sz w:val="23"/>
          <w:szCs w:val="23"/>
        </w:rPr>
        <w:t>Coaches</w:t>
      </w:r>
    </w:p>
    <w:p w:rsidR="009C04D5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Discussion/action to approve stipend for extra work as Lead Custo</w:t>
      </w:r>
      <w:r w:rsidR="000069C9" w:rsidRPr="00AD720F">
        <w:rPr>
          <w:rFonts w:ascii="Times New Roman" w:hAnsi="Times New Roman" w:cs="Times New Roman"/>
          <w:sz w:val="23"/>
          <w:szCs w:val="23"/>
        </w:rPr>
        <w:t>dian/Maintenance</w:t>
      </w:r>
      <w:r w:rsidRPr="00AD720F">
        <w:rPr>
          <w:rFonts w:ascii="Times New Roman" w:hAnsi="Times New Roman" w:cs="Times New Roman"/>
          <w:sz w:val="23"/>
          <w:szCs w:val="23"/>
        </w:rPr>
        <w:t xml:space="preserve"> on </w:t>
      </w:r>
      <w:r w:rsidR="001E4248">
        <w:rPr>
          <w:rFonts w:ascii="Times New Roman" w:hAnsi="Times New Roman" w:cs="Times New Roman"/>
          <w:sz w:val="23"/>
          <w:szCs w:val="23"/>
        </w:rPr>
        <w:t>temporary basis</w:t>
      </w:r>
    </w:p>
    <w:p w:rsidR="0089048B" w:rsidRPr="00AD720F" w:rsidRDefault="0089048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Discussion/action on</w:t>
      </w:r>
      <w:r>
        <w:rPr>
          <w:rFonts w:ascii="Times New Roman" w:hAnsi="Times New Roman" w:cs="Times New Roman"/>
          <w:sz w:val="23"/>
          <w:szCs w:val="23"/>
        </w:rPr>
        <w:t xml:space="preserve"> Fund 46</w:t>
      </w:r>
      <w:r w:rsidR="001E4248">
        <w:rPr>
          <w:rFonts w:ascii="Times New Roman" w:hAnsi="Times New Roman" w:cs="Times New Roman"/>
          <w:sz w:val="23"/>
          <w:szCs w:val="23"/>
        </w:rPr>
        <w:t xml:space="preserve"> Transfer</w:t>
      </w:r>
    </w:p>
    <w:p w:rsidR="003D4A31" w:rsidRPr="00AD720F" w:rsidRDefault="00EF44CB" w:rsidP="00AD720F">
      <w:pPr>
        <w:numPr>
          <w:ilvl w:val="0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sz w:val="23"/>
          <w:szCs w:val="23"/>
        </w:rPr>
        <w:t>Meetings – Next School Board Meeting</w:t>
      </w:r>
      <w:r w:rsidR="000D2B78" w:rsidRPr="00AD720F">
        <w:rPr>
          <w:rFonts w:ascii="Times New Roman" w:hAnsi="Times New Roman" w:cs="Times New Roman"/>
          <w:sz w:val="23"/>
          <w:szCs w:val="23"/>
        </w:rPr>
        <w:t>s</w:t>
      </w:r>
      <w:r w:rsidR="003D4A31" w:rsidRPr="00AD720F">
        <w:rPr>
          <w:rFonts w:ascii="Times New Roman" w:hAnsi="Times New Roman" w:cs="Times New Roman"/>
          <w:sz w:val="23"/>
          <w:szCs w:val="23"/>
        </w:rPr>
        <w:t>:</w:t>
      </w:r>
    </w:p>
    <w:p w:rsidR="00EF44CB" w:rsidRPr="001E4248" w:rsidRDefault="000D2B78" w:rsidP="00AD720F">
      <w:pPr>
        <w:numPr>
          <w:ilvl w:val="1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E4248">
        <w:rPr>
          <w:rFonts w:ascii="Times New Roman" w:hAnsi="Times New Roman" w:cs="Times New Roman"/>
          <w:sz w:val="22"/>
          <w:szCs w:val="22"/>
        </w:rPr>
        <w:t xml:space="preserve">Regular Meeting - </w:t>
      </w:r>
      <w:r w:rsidR="00EF44CB" w:rsidRPr="001E4248">
        <w:rPr>
          <w:rFonts w:ascii="Times New Roman" w:hAnsi="Times New Roman" w:cs="Times New Roman"/>
          <w:sz w:val="22"/>
          <w:szCs w:val="22"/>
        </w:rPr>
        <w:t xml:space="preserve">Monday, </w:t>
      </w:r>
      <w:r w:rsidR="00845607" w:rsidRPr="001E4248">
        <w:rPr>
          <w:rFonts w:ascii="Times New Roman" w:hAnsi="Times New Roman" w:cs="Times New Roman"/>
          <w:sz w:val="22"/>
          <w:szCs w:val="22"/>
        </w:rPr>
        <w:t>August 8</w:t>
      </w:r>
      <w:r w:rsidR="00B57B3D" w:rsidRPr="001E4248">
        <w:rPr>
          <w:rFonts w:ascii="Times New Roman" w:hAnsi="Times New Roman" w:cs="Times New Roman"/>
          <w:sz w:val="22"/>
          <w:szCs w:val="22"/>
        </w:rPr>
        <w:t xml:space="preserve">, 2016 at 5:30 p.m. </w:t>
      </w:r>
      <w:r w:rsidR="003D4A31" w:rsidRPr="001E4248">
        <w:rPr>
          <w:rFonts w:ascii="Times New Roman" w:hAnsi="Times New Roman" w:cs="Times New Roman"/>
          <w:sz w:val="22"/>
          <w:szCs w:val="22"/>
        </w:rPr>
        <w:t>in</w:t>
      </w:r>
      <w:r w:rsidR="00B57B3D" w:rsidRPr="001E4248">
        <w:rPr>
          <w:rFonts w:ascii="Times New Roman" w:hAnsi="Times New Roman" w:cs="Times New Roman"/>
          <w:sz w:val="22"/>
          <w:szCs w:val="22"/>
        </w:rPr>
        <w:t xml:space="preserve"> OES</w:t>
      </w:r>
      <w:r w:rsidR="003D4A31" w:rsidRPr="001E4248">
        <w:rPr>
          <w:rFonts w:ascii="Times New Roman" w:hAnsi="Times New Roman" w:cs="Times New Roman"/>
          <w:sz w:val="22"/>
          <w:szCs w:val="22"/>
        </w:rPr>
        <w:t xml:space="preserve"> Library</w:t>
      </w:r>
    </w:p>
    <w:p w:rsidR="000D2B78" w:rsidRPr="001E4248" w:rsidRDefault="000D2B78" w:rsidP="00AD720F">
      <w:pPr>
        <w:numPr>
          <w:ilvl w:val="1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E4248">
        <w:rPr>
          <w:rFonts w:ascii="Times New Roman" w:hAnsi="Times New Roman" w:cs="Times New Roman"/>
          <w:sz w:val="22"/>
          <w:szCs w:val="22"/>
        </w:rPr>
        <w:t>Summer Workshop - Monday</w:t>
      </w:r>
      <w:r w:rsidR="000069C9" w:rsidRPr="001E4248">
        <w:rPr>
          <w:rFonts w:ascii="Times New Roman" w:hAnsi="Times New Roman" w:cs="Times New Roman"/>
          <w:sz w:val="22"/>
          <w:szCs w:val="22"/>
        </w:rPr>
        <w:t>, August 15, 2016 in</w:t>
      </w:r>
      <w:r w:rsidRPr="001E4248">
        <w:rPr>
          <w:rFonts w:ascii="Times New Roman" w:hAnsi="Times New Roman" w:cs="Times New Roman"/>
          <w:sz w:val="22"/>
          <w:szCs w:val="22"/>
        </w:rPr>
        <w:t xml:space="preserve"> </w:t>
      </w:r>
      <w:r w:rsidR="000069C9" w:rsidRPr="001E4248">
        <w:rPr>
          <w:rFonts w:ascii="Times New Roman" w:hAnsi="Times New Roman" w:cs="Times New Roman"/>
          <w:sz w:val="22"/>
          <w:szCs w:val="22"/>
        </w:rPr>
        <w:t>OES Library</w:t>
      </w:r>
    </w:p>
    <w:p w:rsidR="00AD720F" w:rsidRPr="00AD720F" w:rsidRDefault="00EF44CB" w:rsidP="00AD720F">
      <w:pPr>
        <w:widowControl w:val="0"/>
        <w:numPr>
          <w:ilvl w:val="0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20F">
        <w:rPr>
          <w:rFonts w:ascii="Times New Roman" w:hAnsi="Times New Roman" w:cs="Times New Roman"/>
          <w:bCs/>
          <w:iCs/>
          <w:sz w:val="23"/>
          <w:szCs w:val="23"/>
        </w:rPr>
        <w:t xml:space="preserve">Adjourn </w:t>
      </w:r>
      <w:r w:rsidR="000069C9" w:rsidRPr="00AD720F">
        <w:rPr>
          <w:rFonts w:ascii="Times New Roman" w:hAnsi="Times New Roman" w:cs="Times New Roman"/>
          <w:bCs/>
          <w:iCs/>
          <w:sz w:val="23"/>
          <w:szCs w:val="23"/>
        </w:rPr>
        <w:t xml:space="preserve">to </w:t>
      </w:r>
      <w:r w:rsidR="00AD720F" w:rsidRPr="00AD720F">
        <w:rPr>
          <w:rFonts w:ascii="Times New Roman" w:hAnsi="Times New Roman" w:cs="Times New Roman"/>
          <w:bCs/>
          <w:iCs/>
          <w:sz w:val="23"/>
          <w:szCs w:val="23"/>
        </w:rPr>
        <w:t>C</w:t>
      </w:r>
      <w:r w:rsidR="008C144E" w:rsidRPr="00AD720F">
        <w:rPr>
          <w:rFonts w:ascii="Times New Roman" w:hAnsi="Times New Roman" w:cs="Times New Roman"/>
          <w:bCs/>
          <w:iCs/>
          <w:sz w:val="23"/>
          <w:szCs w:val="23"/>
        </w:rPr>
        <w:t xml:space="preserve">losed </w:t>
      </w:r>
      <w:r w:rsidR="00AD720F" w:rsidRPr="00AD720F">
        <w:rPr>
          <w:rFonts w:ascii="Times New Roman" w:hAnsi="Times New Roman" w:cs="Times New Roman"/>
          <w:bCs/>
          <w:iCs/>
          <w:sz w:val="23"/>
          <w:szCs w:val="23"/>
        </w:rPr>
        <w:t>S</w:t>
      </w:r>
      <w:r w:rsidR="000069C9" w:rsidRPr="00AD720F">
        <w:rPr>
          <w:rFonts w:ascii="Times New Roman" w:hAnsi="Times New Roman" w:cs="Times New Roman"/>
          <w:bCs/>
          <w:iCs/>
          <w:sz w:val="23"/>
          <w:szCs w:val="23"/>
        </w:rPr>
        <w:t>ession</w:t>
      </w:r>
    </w:p>
    <w:p w:rsidR="00D36D19" w:rsidRPr="001E4248" w:rsidRDefault="00AD720F" w:rsidP="00AD720F">
      <w:pPr>
        <w:widowControl w:val="0"/>
        <w:numPr>
          <w:ilvl w:val="1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E4248">
        <w:rPr>
          <w:rFonts w:ascii="Times New Roman" w:hAnsi="Times New Roman" w:cs="Times New Roman"/>
          <w:bCs/>
          <w:iCs/>
          <w:sz w:val="22"/>
          <w:szCs w:val="22"/>
        </w:rPr>
        <w:t xml:space="preserve">Recommendation to convene into Closed Session </w:t>
      </w:r>
      <w:r w:rsidR="008C144E" w:rsidRPr="001E4248">
        <w:rPr>
          <w:rFonts w:ascii="Times New Roman" w:hAnsi="Times New Roman" w:cs="Times New Roman"/>
          <w:bCs/>
          <w:iCs/>
          <w:sz w:val="22"/>
          <w:szCs w:val="22"/>
        </w:rPr>
        <w:t>according to Wisconsin State Statute 19.85 (1)</w:t>
      </w:r>
      <w:r w:rsidRPr="001E4248">
        <w:rPr>
          <w:rFonts w:ascii="Times New Roman" w:hAnsi="Times New Roman" w:cs="Times New Roman"/>
          <w:bCs/>
          <w:iCs/>
          <w:sz w:val="22"/>
          <w:szCs w:val="22"/>
        </w:rPr>
        <w:t>(c)</w:t>
      </w:r>
      <w:r w:rsidR="008C144E" w:rsidRPr="001E4248">
        <w:rPr>
          <w:rFonts w:ascii="Times New Roman" w:hAnsi="Times New Roman" w:cs="Times New Roman"/>
          <w:bCs/>
          <w:iCs/>
          <w:sz w:val="22"/>
          <w:szCs w:val="22"/>
        </w:rPr>
        <w:t xml:space="preserve"> consider</w:t>
      </w:r>
      <w:r w:rsidRPr="001E4248">
        <w:rPr>
          <w:rFonts w:ascii="Times New Roman" w:hAnsi="Times New Roman" w:cs="Times New Roman"/>
          <w:bCs/>
          <w:iCs/>
          <w:sz w:val="22"/>
          <w:szCs w:val="22"/>
        </w:rPr>
        <w:t>ing employment, promotion, compensation, or performance evaluation of employees of the district over which the governmental body has jurisdiction or exercises responsibility and Wisconsin State Statutes 19.85.</w:t>
      </w:r>
    </w:p>
    <w:p w:rsidR="00AD720F" w:rsidRPr="00AD720F" w:rsidRDefault="00AD720F" w:rsidP="00AD720F">
      <w:pPr>
        <w:widowControl w:val="0"/>
        <w:numPr>
          <w:ilvl w:val="0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Adjourn</w:t>
      </w:r>
    </w:p>
    <w:sectPr w:rsidR="00AD720F" w:rsidRPr="00AD720F" w:rsidSect="001E4248">
      <w:headerReference w:type="default" r:id="rId8"/>
      <w:footerReference w:type="default" r:id="rId9"/>
      <w:pgSz w:w="12240" w:h="15840"/>
      <w:pgMar w:top="1440" w:right="1008" w:bottom="1440" w:left="1181" w:header="1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289" w:rsidRDefault="00414289" w:rsidP="005F53B1">
      <w:r>
        <w:separator/>
      </w:r>
    </w:p>
  </w:endnote>
  <w:endnote w:type="continuationSeparator" w:id="0">
    <w:p w:rsidR="00414289" w:rsidRDefault="00414289" w:rsidP="005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7 Light Conden">
    <w:altName w:val="Gill Sans MT Condensed"/>
    <w:charset w:val="00"/>
    <w:family w:val="auto"/>
    <w:pitch w:val="variable"/>
    <w:sig w:usb0="800000AF" w:usb1="4000204A" w:usb2="00000000" w:usb3="00000000" w:csb0="00000001" w:csb1="00000000"/>
  </w:font>
  <w:font w:name="Frutiger LT Std 67 Bold Condens">
    <w:altName w:val="Franklin Gothic Demi Cond"/>
    <w:charset w:val="00"/>
    <w:family w:val="auto"/>
    <w:pitch w:val="variable"/>
    <w:sig w:usb0="800000AF" w:usb1="4000204A" w:usb2="00000000" w:usb3="00000000" w:csb0="00000001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9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502"/>
      <w:gridCol w:w="2726"/>
      <w:gridCol w:w="1162"/>
    </w:tblGrid>
    <w:tr w:rsidR="00414289" w:rsidTr="00FF749E">
      <w:trPr>
        <w:trHeight w:val="1599"/>
      </w:trPr>
      <w:tc>
        <w:tcPr>
          <w:tcW w:w="3600" w:type="dxa"/>
        </w:tcPr>
        <w:p w:rsidR="00414289" w:rsidRPr="00D30829" w:rsidRDefault="00414289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DISTRICT OFFICE</w:t>
          </w: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br/>
          </w: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Street,</w:t>
          </w:r>
        </w:p>
        <w:p w:rsidR="00414289" w:rsidRPr="00D30829" w:rsidRDefault="00414289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99,</w:t>
          </w:r>
        </w:p>
        <w:p w:rsidR="00414289" w:rsidRPr="00D30829" w:rsidRDefault="00414289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414289" w:rsidRPr="00D30829" w:rsidRDefault="00414289" w:rsidP="00D30829">
          <w:pPr>
            <w:pStyle w:val="Head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414289" w:rsidRPr="00D30829" w:rsidRDefault="00414289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583-4117</w:t>
          </w:r>
        </w:p>
        <w:p w:rsidR="00414289" w:rsidRDefault="00414289" w:rsidP="00D30829">
          <w:pPr>
            <w:pStyle w:val="Foo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583-4033</w:t>
          </w:r>
        </w:p>
      </w:tc>
      <w:tc>
        <w:tcPr>
          <w:tcW w:w="2502" w:type="dxa"/>
        </w:tcPr>
        <w:p w:rsidR="00414289" w:rsidRPr="00D30829" w:rsidRDefault="00414289" w:rsidP="00D30829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 xml:space="preserve">MIDDLE SCHOOL &amp; </w:t>
          </w:r>
        </w:p>
        <w:p w:rsidR="00414289" w:rsidRPr="006B1501" w:rsidRDefault="00414289" w:rsidP="00D30829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HIGH SCHOOL</w:t>
          </w:r>
        </w:p>
        <w:p w:rsidR="00414289" w:rsidRPr="00D30829" w:rsidRDefault="00414289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250 Church Street,</w:t>
          </w:r>
        </w:p>
        <w:p w:rsidR="00414289" w:rsidRPr="00D30829" w:rsidRDefault="00414289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39,</w:t>
          </w:r>
        </w:p>
        <w:p w:rsidR="00414289" w:rsidRPr="00D30829" w:rsidRDefault="00414289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414289" w:rsidRPr="00D30829" w:rsidRDefault="00414289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414289" w:rsidRPr="00D30829" w:rsidRDefault="00414289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583-3141</w:t>
          </w:r>
        </w:p>
        <w:p w:rsidR="00414289" w:rsidRDefault="00414289" w:rsidP="00D30829">
          <w:pPr>
            <w:pStyle w:val="Footer"/>
            <w:jc w:val="cen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583-4673</w:t>
          </w:r>
        </w:p>
      </w:tc>
      <w:tc>
        <w:tcPr>
          <w:tcW w:w="3888" w:type="dxa"/>
          <w:gridSpan w:val="2"/>
        </w:tcPr>
        <w:p w:rsidR="00414289" w:rsidRPr="006B1501" w:rsidRDefault="00414289" w:rsidP="005413DD">
          <w:pPr>
            <w:pStyle w:val="Header"/>
            <w:jc w:val="right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ELEMENTARY SCHOOL</w:t>
          </w:r>
        </w:p>
        <w:p w:rsidR="00414289" w:rsidRPr="005413DD" w:rsidRDefault="00414289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Street,</w:t>
          </w:r>
        </w:p>
        <w:p w:rsidR="00414289" w:rsidRPr="005413DD" w:rsidRDefault="00414289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99,</w:t>
          </w:r>
        </w:p>
        <w:p w:rsidR="00414289" w:rsidRPr="005413DD" w:rsidRDefault="00414289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414289" w:rsidRPr="005413DD" w:rsidRDefault="00414289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5413DD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414289" w:rsidRPr="005413DD" w:rsidRDefault="00414289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583-3146</w:t>
          </w:r>
        </w:p>
        <w:p w:rsidR="00414289" w:rsidRPr="005413DD" w:rsidRDefault="00414289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583-3820</w:t>
          </w:r>
        </w:p>
      </w:tc>
    </w:tr>
    <w:tr w:rsidR="00414289" w:rsidTr="00FF749E">
      <w:trPr>
        <w:gridAfter w:val="1"/>
        <w:wAfter w:w="1162" w:type="dxa"/>
        <w:trHeight w:val="377"/>
      </w:trPr>
      <w:tc>
        <w:tcPr>
          <w:tcW w:w="8828" w:type="dxa"/>
          <w:gridSpan w:val="3"/>
        </w:tcPr>
        <w:p w:rsidR="00414289" w:rsidRDefault="00414289" w:rsidP="00D30829">
          <w:pPr>
            <w:pStyle w:val="Foot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F2D048" wp14:editId="1490F70B">
                    <wp:simplePos x="0" y="0"/>
                    <wp:positionH relativeFrom="margin">
                      <wp:posOffset>1692910</wp:posOffset>
                    </wp:positionH>
                    <wp:positionV relativeFrom="paragraph">
                      <wp:posOffset>92075</wp:posOffset>
                    </wp:positionV>
                    <wp:extent cx="2589194" cy="0"/>
                    <wp:effectExtent l="0" t="0" r="27305" b="2540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5891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5565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5C5D3591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3.3pt,7.25pt" to="337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" strokecolor="#555654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</w:tr>
    <w:tr w:rsidR="00414289" w:rsidTr="00FF749E">
      <w:trPr>
        <w:gridAfter w:val="1"/>
        <w:wAfter w:w="1162" w:type="dxa"/>
        <w:trHeight w:val="264"/>
      </w:trPr>
      <w:tc>
        <w:tcPr>
          <w:tcW w:w="8828" w:type="dxa"/>
          <w:gridSpan w:val="3"/>
        </w:tcPr>
        <w:p w:rsidR="00414289" w:rsidRPr="00D30829" w:rsidRDefault="00414289" w:rsidP="00FF749E">
          <w:pPr>
            <w:pStyle w:val="Footer"/>
            <w:ind w:left="806"/>
            <w:jc w:val="center"/>
            <w:rPr>
              <w:rFonts w:ascii="Frutiger LT Std 45 Light" w:hAnsi="Frutiger LT Std 45 Light"/>
              <w:sz w:val="20"/>
              <w:szCs w:val="20"/>
            </w:rPr>
          </w:pPr>
          <w:r w:rsidRPr="00D30829">
            <w:rPr>
              <w:rFonts w:ascii="Frutiger LT Std 45 Light" w:hAnsi="Frutiger LT Std 45 Light"/>
              <w:color w:val="555654"/>
              <w:sz w:val="20"/>
              <w:szCs w:val="20"/>
            </w:rPr>
            <w:t>OUR ROOTS RUN DEEP - OUR BRANCHES STRETCH FAR</w:t>
          </w:r>
        </w:p>
      </w:tc>
    </w:tr>
  </w:tbl>
  <w:p w:rsidR="00414289" w:rsidRDefault="00414289" w:rsidP="00D30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289" w:rsidRDefault="00414289" w:rsidP="005F53B1">
      <w:r>
        <w:separator/>
      </w:r>
    </w:p>
  </w:footnote>
  <w:footnote w:type="continuationSeparator" w:id="0">
    <w:p w:rsidR="00414289" w:rsidRDefault="00414289" w:rsidP="005F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289" w:rsidRPr="006B1501" w:rsidRDefault="00414289" w:rsidP="00EF44CB">
    <w:pPr>
      <w:pStyle w:val="Header"/>
      <w:ind w:firstLine="360"/>
      <w:jc w:val="right"/>
      <w:rPr>
        <w:rFonts w:ascii="Frutiger LT Std 47 Light Conden" w:hAnsi="Frutiger LT Std 47 Light Conden"/>
        <w:color w:val="555654"/>
        <w:sz w:val="18"/>
        <w:szCs w:val="18"/>
      </w:rPr>
    </w:pPr>
    <w:r w:rsidRPr="006B1501">
      <w:rPr>
        <w:rFonts w:ascii="Frutiger LT Std 47 Light Conden" w:hAnsi="Frutiger LT Std 47 Light Conden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7BFEF70A" wp14:editId="7F58313E">
          <wp:simplePos x="0" y="0"/>
          <wp:positionH relativeFrom="column">
            <wp:posOffset>-306070</wp:posOffset>
          </wp:positionH>
          <wp:positionV relativeFrom="paragraph">
            <wp:posOffset>-589280</wp:posOffset>
          </wp:positionV>
          <wp:extent cx="1691640" cy="777240"/>
          <wp:effectExtent l="0" t="0" r="10160" b="1016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501">
      <w:rPr>
        <w:rFonts w:ascii="Frutiger LT Std 67 Bold Condens" w:hAnsi="Frutiger LT Std 67 Bold Condens"/>
        <w:b/>
        <w:bCs/>
        <w:sz w:val="18"/>
        <w:szCs w:val="18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 w15:restartNumberingAfterBreak="0">
    <w:nsid w:val="0991212C"/>
    <w:multiLevelType w:val="multilevel"/>
    <w:tmpl w:val="76868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68C3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mailingLabel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43"/>
    <w:rsid w:val="000069C9"/>
    <w:rsid w:val="000156ED"/>
    <w:rsid w:val="000B418E"/>
    <w:rsid w:val="000D2B78"/>
    <w:rsid w:val="001355D2"/>
    <w:rsid w:val="001D7DAE"/>
    <w:rsid w:val="001E4248"/>
    <w:rsid w:val="00223446"/>
    <w:rsid w:val="00231C29"/>
    <w:rsid w:val="002619DB"/>
    <w:rsid w:val="003065B3"/>
    <w:rsid w:val="003423C0"/>
    <w:rsid w:val="003D2445"/>
    <w:rsid w:val="003D4A31"/>
    <w:rsid w:val="003E63B3"/>
    <w:rsid w:val="00414289"/>
    <w:rsid w:val="00493C22"/>
    <w:rsid w:val="00523E87"/>
    <w:rsid w:val="005413DD"/>
    <w:rsid w:val="00541E4A"/>
    <w:rsid w:val="00583A43"/>
    <w:rsid w:val="005D00BC"/>
    <w:rsid w:val="005F53B1"/>
    <w:rsid w:val="005F7999"/>
    <w:rsid w:val="006B1501"/>
    <w:rsid w:val="00756884"/>
    <w:rsid w:val="00780725"/>
    <w:rsid w:val="00845607"/>
    <w:rsid w:val="008569CF"/>
    <w:rsid w:val="0089048B"/>
    <w:rsid w:val="00896A04"/>
    <w:rsid w:val="008C144E"/>
    <w:rsid w:val="00982FCD"/>
    <w:rsid w:val="009C04D5"/>
    <w:rsid w:val="009D3DAA"/>
    <w:rsid w:val="00A1545E"/>
    <w:rsid w:val="00A261FF"/>
    <w:rsid w:val="00AB024F"/>
    <w:rsid w:val="00AD720F"/>
    <w:rsid w:val="00B3027F"/>
    <w:rsid w:val="00B40DED"/>
    <w:rsid w:val="00B54673"/>
    <w:rsid w:val="00B57B3D"/>
    <w:rsid w:val="00C16134"/>
    <w:rsid w:val="00CC1DE3"/>
    <w:rsid w:val="00D24C8C"/>
    <w:rsid w:val="00D30829"/>
    <w:rsid w:val="00D36D19"/>
    <w:rsid w:val="00D9223A"/>
    <w:rsid w:val="00D9739E"/>
    <w:rsid w:val="00E02E01"/>
    <w:rsid w:val="00E440B1"/>
    <w:rsid w:val="00E61545"/>
    <w:rsid w:val="00E82CE2"/>
    <w:rsid w:val="00E941FA"/>
    <w:rsid w:val="00EF0283"/>
    <w:rsid w:val="00EF44CB"/>
    <w:rsid w:val="00F620CF"/>
    <w:rsid w:val="00F62D3C"/>
    <w:rsid w:val="00FB52A6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3555B135-DAB6-4554-8856-BAC419E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B41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8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B1"/>
  </w:style>
  <w:style w:type="paragraph" w:styleId="Footer">
    <w:name w:val="footer"/>
    <w:basedOn w:val="Normal"/>
    <w:link w:val="Foot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B1"/>
  </w:style>
  <w:style w:type="character" w:styleId="PlaceholderText">
    <w:name w:val="Placeholder Text"/>
    <w:basedOn w:val="DefaultParagraphFont"/>
    <w:uiPriority w:val="99"/>
    <w:semiHidden/>
    <w:rsid w:val="00C16134"/>
    <w:rPr>
      <w:color w:val="808080"/>
    </w:rPr>
  </w:style>
  <w:style w:type="table" w:styleId="TableGrid">
    <w:name w:val="Table Grid"/>
    <w:basedOn w:val="TableNormal"/>
    <w:uiPriority w:val="39"/>
    <w:rsid w:val="0054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7B3D"/>
  </w:style>
  <w:style w:type="character" w:customStyle="1" w:styleId="qsrefstatnuma">
    <w:name w:val="qs_ref_statnuma_"/>
    <w:basedOn w:val="DefaultParagraphFont"/>
    <w:rsid w:val="00B57B3D"/>
  </w:style>
  <w:style w:type="character" w:styleId="Hyperlink">
    <w:name w:val="Hyperlink"/>
    <w:basedOn w:val="DefaultParagraphFont"/>
    <w:uiPriority w:val="99"/>
    <w:semiHidden/>
    <w:unhideWhenUsed/>
    <w:rsid w:val="00B57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ngerford\Downloads\Oak_ShoolDistrict_Letterhead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F2AF97-DD1C-42C0-8B8C-D282549A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Oak_ShoolDistrict_Letterhead_Template (1)</Template>
  <TotalTime>321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Oakfield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Admin</dc:creator>
  <cp:keywords/>
  <dc:description/>
  <cp:lastModifiedBy>Grace Kaer</cp:lastModifiedBy>
  <cp:revision>14</cp:revision>
  <cp:lastPrinted>2016-07-21T14:28:00Z</cp:lastPrinted>
  <dcterms:created xsi:type="dcterms:W3CDTF">2016-06-27T15:23:00Z</dcterms:created>
  <dcterms:modified xsi:type="dcterms:W3CDTF">2016-07-21T16:52:00Z</dcterms:modified>
</cp:coreProperties>
</file>